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4252"/>
        <w:gridCol w:w="2777"/>
      </w:tblGrid>
      <w:tr w:rsidR="00BB5108" w:rsidTr="00BB5108">
        <w:trPr>
          <w:trHeight w:val="3250"/>
        </w:trPr>
        <w:tc>
          <w:tcPr>
            <w:tcW w:w="15388" w:type="dxa"/>
            <w:gridSpan w:val="3"/>
            <w:tcBorders>
              <w:bottom w:val="single" w:sz="4" w:space="0" w:color="auto"/>
            </w:tcBorders>
          </w:tcPr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8"/>
              </w:rPr>
              <w:t>富士見市市民人材バンク　報告書</w:t>
            </w:r>
          </w:p>
          <w:p w:rsidR="00BB5108" w:rsidRPr="00BB5108" w:rsidRDefault="00BB510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※登録者の方で、事務局を通さずに活動された方は、ボランティア保険が適用されないため、必ずご連絡ください。</w:t>
            </w:r>
          </w:p>
          <w:p w:rsidR="00BB5108" w:rsidRPr="00BB5108" w:rsidRDefault="00BB51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B5108" w:rsidRPr="00BB5108" w:rsidRDefault="00BB5108" w:rsidP="00AD691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富</w:t>
            </w:r>
            <w:bookmarkStart w:id="0" w:name="_GoBack"/>
            <w:bookmarkEnd w:id="0"/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士見市教育委員会教育長　宛</w:t>
            </w:r>
          </w:p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人材バンク登録者名：</w:t>
            </w:r>
          </w:p>
        </w:tc>
      </w:tr>
      <w:tr w:rsidR="00BB5108" w:rsidTr="00BB5108">
        <w:tc>
          <w:tcPr>
            <w:tcW w:w="8359" w:type="dxa"/>
          </w:tcPr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p>
        </w:tc>
        <w:tc>
          <w:tcPr>
            <w:tcW w:w="2777" w:type="dxa"/>
          </w:tcPr>
          <w:p w:rsidR="00BB5108" w:rsidRPr="00BB5108" w:rsidRDefault="00BB5108" w:rsidP="00BB510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参加者数（人）</w:t>
            </w: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</w:t>
            </w:r>
          </w:p>
        </w:tc>
        <w:tc>
          <w:tcPr>
            <w:tcW w:w="4252" w:type="dxa"/>
          </w:tcPr>
          <w:p w:rsidR="00BB5108" w:rsidRPr="00BB5108" w:rsidRDefault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日（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B5108" w:rsidTr="00BB5108">
        <w:trPr>
          <w:trHeight w:val="567"/>
        </w:trPr>
        <w:tc>
          <w:tcPr>
            <w:tcW w:w="8359" w:type="dxa"/>
            <w:vAlign w:val="center"/>
          </w:tcPr>
          <w:p w:rsidR="00BB5108" w:rsidRPr="00BB5108" w:rsidRDefault="00BB5108" w:rsidP="00BB5108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日（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51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</w:p>
        </w:tc>
        <w:tc>
          <w:tcPr>
            <w:tcW w:w="4252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777" w:type="dxa"/>
          </w:tcPr>
          <w:p w:rsidR="00BB5108" w:rsidRPr="00BB5108" w:rsidRDefault="00BB5108" w:rsidP="00BB510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37387E" w:rsidRPr="00BB5108" w:rsidRDefault="00BB5108" w:rsidP="00BB5108">
      <w:pPr>
        <w:jc w:val="center"/>
        <w:rPr>
          <w:rFonts w:ascii="HG丸ｺﾞｼｯｸM-PRO" w:eastAsia="HG丸ｺﾞｼｯｸM-PRO" w:hAnsi="HG丸ｺﾞｼｯｸM-PRO"/>
        </w:rPr>
      </w:pPr>
      <w:r w:rsidRPr="00BB5108">
        <w:rPr>
          <w:rFonts w:ascii="HG丸ｺﾞｼｯｸM-PRO" w:eastAsia="HG丸ｺﾞｼｯｸM-PRO" w:hAnsi="HG丸ｺﾞｼｯｸM-PRO" w:hint="eastAsia"/>
        </w:rPr>
        <w:t>提出先：富士見市教育委員会生涯学習課（ファックス：０４９－２５５－９６３５）</w:t>
      </w:r>
    </w:p>
    <w:sectPr w:rsidR="0037387E" w:rsidRPr="00BB5108" w:rsidSect="00504D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D"/>
    <w:rsid w:val="0037387E"/>
    <w:rsid w:val="00504D9D"/>
    <w:rsid w:val="00AD691E"/>
    <w:rsid w:val="00B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46212"/>
  <w15:chartTrackingRefBased/>
  <w15:docId w15:val="{0B2808A7-E504-4224-905B-82CB3D07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静佳</dc:creator>
  <cp:keywords/>
  <dc:description/>
  <cp:lastModifiedBy>矢澤　静佳</cp:lastModifiedBy>
  <cp:revision>1</cp:revision>
  <dcterms:created xsi:type="dcterms:W3CDTF">2020-08-24T02:34:00Z</dcterms:created>
  <dcterms:modified xsi:type="dcterms:W3CDTF">2020-08-24T02:54:00Z</dcterms:modified>
</cp:coreProperties>
</file>