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1E" w:rsidRDefault="0032601E" w:rsidP="0032601E">
      <w:r>
        <w:rPr>
          <w:rFonts w:hint="eastAsia"/>
        </w:rPr>
        <w:t>様式第</w:t>
      </w:r>
      <w:r w:rsidR="003E1B81">
        <w:rPr>
          <w:rFonts w:hint="eastAsia"/>
        </w:rPr>
        <w:t>７</w:t>
      </w:r>
      <w:r>
        <w:rPr>
          <w:rFonts w:hint="eastAsia"/>
        </w:rPr>
        <w:t>号</w:t>
      </w:r>
    </w:p>
    <w:p w:rsidR="0032601E" w:rsidRPr="00FB2846" w:rsidRDefault="00FB700A" w:rsidP="0032601E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資金</w:t>
      </w:r>
      <w:r w:rsidR="0032601E" w:rsidRPr="00FB2846">
        <w:rPr>
          <w:rFonts w:ascii="ＭＳ ゴシック" w:eastAsia="ＭＳ ゴシック" w:hAnsi="ＭＳ ゴシック" w:hint="eastAsia"/>
          <w:sz w:val="32"/>
        </w:rPr>
        <w:t>収支</w:t>
      </w:r>
      <w:r>
        <w:rPr>
          <w:rFonts w:ascii="ＭＳ ゴシック" w:eastAsia="ＭＳ ゴシック" w:hAnsi="ＭＳ ゴシック" w:hint="eastAsia"/>
          <w:sz w:val="32"/>
        </w:rPr>
        <w:t>計画書</w:t>
      </w:r>
    </w:p>
    <w:p w:rsidR="00153210" w:rsidRDefault="00153210" w:rsidP="00153210">
      <w:pPr>
        <w:jc w:val="right"/>
      </w:pPr>
      <w:r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661"/>
        <w:gridCol w:w="1662"/>
        <w:gridCol w:w="1662"/>
        <w:gridCol w:w="1812"/>
      </w:tblGrid>
      <w:tr w:rsidR="0032601E" w:rsidTr="00153210">
        <w:tc>
          <w:tcPr>
            <w:tcW w:w="2263" w:type="dxa"/>
          </w:tcPr>
          <w:p w:rsidR="0032601E" w:rsidRDefault="0032601E" w:rsidP="001532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項目</w:t>
            </w:r>
          </w:p>
        </w:tc>
        <w:tc>
          <w:tcPr>
            <w:tcW w:w="1661" w:type="dxa"/>
          </w:tcPr>
          <w:p w:rsidR="0032601E" w:rsidRDefault="0032601E" w:rsidP="001532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１年目</w:t>
            </w:r>
          </w:p>
        </w:tc>
        <w:tc>
          <w:tcPr>
            <w:tcW w:w="1662" w:type="dxa"/>
          </w:tcPr>
          <w:p w:rsidR="0032601E" w:rsidRDefault="0032601E" w:rsidP="001532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２年目</w:t>
            </w:r>
          </w:p>
        </w:tc>
        <w:tc>
          <w:tcPr>
            <w:tcW w:w="1662" w:type="dxa"/>
          </w:tcPr>
          <w:p w:rsidR="0032601E" w:rsidRDefault="0032601E" w:rsidP="001532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３年目</w:t>
            </w:r>
          </w:p>
        </w:tc>
        <w:tc>
          <w:tcPr>
            <w:tcW w:w="1812" w:type="dxa"/>
          </w:tcPr>
          <w:p w:rsidR="0032601E" w:rsidRDefault="0032601E" w:rsidP="001532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  <w:tr w:rsidR="0032601E" w:rsidTr="00153210">
        <w:tc>
          <w:tcPr>
            <w:tcW w:w="2263" w:type="dxa"/>
            <w:tcBorders>
              <w:bottom w:val="single" w:sz="12" w:space="0" w:color="auto"/>
            </w:tcBorders>
          </w:tcPr>
          <w:p w:rsidR="0032601E" w:rsidRDefault="0032601E" w:rsidP="0032601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稼働率</w:t>
            </w:r>
          </w:p>
        </w:tc>
        <w:tc>
          <w:tcPr>
            <w:tcW w:w="1661" w:type="dxa"/>
            <w:tcBorders>
              <w:bottom w:val="single" w:sz="12" w:space="0" w:color="auto"/>
            </w:tcBorders>
          </w:tcPr>
          <w:p w:rsidR="0032601E" w:rsidRDefault="0032601E" w:rsidP="0032601E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％</w:t>
            </w:r>
          </w:p>
        </w:tc>
        <w:tc>
          <w:tcPr>
            <w:tcW w:w="1662" w:type="dxa"/>
            <w:tcBorders>
              <w:bottom w:val="single" w:sz="12" w:space="0" w:color="auto"/>
            </w:tcBorders>
          </w:tcPr>
          <w:p w:rsidR="0032601E" w:rsidRDefault="0032601E" w:rsidP="0032601E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％</w:t>
            </w:r>
          </w:p>
        </w:tc>
        <w:tc>
          <w:tcPr>
            <w:tcW w:w="1662" w:type="dxa"/>
            <w:tcBorders>
              <w:bottom w:val="single" w:sz="12" w:space="0" w:color="auto"/>
            </w:tcBorders>
          </w:tcPr>
          <w:p w:rsidR="0032601E" w:rsidRDefault="0032601E" w:rsidP="0032601E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％</w:t>
            </w: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:rsidR="0032601E" w:rsidRDefault="0032601E" w:rsidP="0032601E">
            <w:pPr>
              <w:rPr>
                <w:rFonts w:hAnsi="ＭＳ 明朝"/>
              </w:rPr>
            </w:pPr>
          </w:p>
        </w:tc>
      </w:tr>
      <w:tr w:rsidR="0032601E" w:rsidTr="00153210">
        <w:tc>
          <w:tcPr>
            <w:tcW w:w="2263" w:type="dxa"/>
            <w:tcBorders>
              <w:top w:val="single" w:sz="12" w:space="0" w:color="auto"/>
            </w:tcBorders>
          </w:tcPr>
          <w:p w:rsidR="0032601E" w:rsidRDefault="00153210" w:rsidP="0032601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【</w:t>
            </w:r>
            <w:r w:rsidR="0032601E">
              <w:rPr>
                <w:rFonts w:hAnsi="ＭＳ 明朝" w:hint="eastAsia"/>
              </w:rPr>
              <w:t>収入</w:t>
            </w:r>
            <w:r>
              <w:rPr>
                <w:rFonts w:hAnsi="ＭＳ 明朝" w:hint="eastAsia"/>
              </w:rPr>
              <w:t>】</w:t>
            </w:r>
          </w:p>
        </w:tc>
        <w:tc>
          <w:tcPr>
            <w:tcW w:w="1661" w:type="dxa"/>
            <w:tcBorders>
              <w:top w:val="single" w:sz="12" w:space="0" w:color="auto"/>
            </w:tcBorders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  <w:tcBorders>
              <w:top w:val="single" w:sz="12" w:space="0" w:color="auto"/>
            </w:tcBorders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  <w:tcBorders>
              <w:top w:val="single" w:sz="12" w:space="0" w:color="auto"/>
            </w:tcBorders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812" w:type="dxa"/>
            <w:tcBorders>
              <w:top w:val="single" w:sz="12" w:space="0" w:color="auto"/>
            </w:tcBorders>
          </w:tcPr>
          <w:p w:rsidR="0032601E" w:rsidRDefault="0032601E" w:rsidP="0032601E">
            <w:pPr>
              <w:rPr>
                <w:rFonts w:hAnsi="ＭＳ 明朝"/>
              </w:rPr>
            </w:pPr>
          </w:p>
        </w:tc>
      </w:tr>
      <w:tr w:rsidR="0032601E" w:rsidTr="00153210">
        <w:tc>
          <w:tcPr>
            <w:tcW w:w="2263" w:type="dxa"/>
          </w:tcPr>
          <w:p w:rsidR="0032601E" w:rsidRDefault="0032601E" w:rsidP="00153210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介護保険報酬</w:t>
            </w:r>
          </w:p>
        </w:tc>
        <w:tc>
          <w:tcPr>
            <w:tcW w:w="1661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812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</w:tr>
      <w:tr w:rsidR="0032601E" w:rsidTr="00153210">
        <w:tc>
          <w:tcPr>
            <w:tcW w:w="2263" w:type="dxa"/>
          </w:tcPr>
          <w:p w:rsidR="0032601E" w:rsidRDefault="00153210" w:rsidP="00153210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光熱水費</w:t>
            </w:r>
          </w:p>
        </w:tc>
        <w:tc>
          <w:tcPr>
            <w:tcW w:w="1661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812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</w:tr>
      <w:tr w:rsidR="0032601E" w:rsidTr="00153210">
        <w:tc>
          <w:tcPr>
            <w:tcW w:w="2263" w:type="dxa"/>
          </w:tcPr>
          <w:p w:rsidR="0032601E" w:rsidRDefault="0032601E" w:rsidP="00153210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食費</w:t>
            </w:r>
          </w:p>
        </w:tc>
        <w:tc>
          <w:tcPr>
            <w:tcW w:w="1661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812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</w:tr>
      <w:tr w:rsidR="0032601E" w:rsidTr="00153210">
        <w:tc>
          <w:tcPr>
            <w:tcW w:w="2263" w:type="dxa"/>
          </w:tcPr>
          <w:p w:rsidR="0032601E" w:rsidRDefault="0032601E" w:rsidP="00153210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宿泊費</w:t>
            </w:r>
          </w:p>
        </w:tc>
        <w:tc>
          <w:tcPr>
            <w:tcW w:w="1661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812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</w:tr>
      <w:tr w:rsidR="0032601E" w:rsidTr="00153210">
        <w:tc>
          <w:tcPr>
            <w:tcW w:w="2263" w:type="dxa"/>
          </w:tcPr>
          <w:p w:rsidR="0032601E" w:rsidRDefault="0032601E" w:rsidP="00153210">
            <w:pPr>
              <w:ind w:leftChars="97" w:left="217" w:hangingChars="8" w:hanging="13"/>
              <w:rPr>
                <w:rFonts w:hAnsi="ＭＳ 明朝"/>
              </w:rPr>
            </w:pPr>
            <w:r w:rsidRPr="00153210">
              <w:rPr>
                <w:rFonts w:hAnsi="ＭＳ 明朝" w:hint="eastAsia"/>
                <w:sz w:val="16"/>
              </w:rPr>
              <w:t>その他の日常生活費</w:t>
            </w:r>
          </w:p>
        </w:tc>
        <w:tc>
          <w:tcPr>
            <w:tcW w:w="1661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812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</w:tr>
      <w:tr w:rsidR="0032601E" w:rsidTr="00153210">
        <w:tc>
          <w:tcPr>
            <w:tcW w:w="2263" w:type="dxa"/>
          </w:tcPr>
          <w:p w:rsidR="0032601E" w:rsidRDefault="0032601E" w:rsidP="00153210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寄付金</w:t>
            </w:r>
          </w:p>
        </w:tc>
        <w:tc>
          <w:tcPr>
            <w:tcW w:w="1661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812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</w:tr>
      <w:tr w:rsidR="0032601E" w:rsidTr="00153210">
        <w:tc>
          <w:tcPr>
            <w:tcW w:w="2263" w:type="dxa"/>
          </w:tcPr>
          <w:p w:rsidR="0032601E" w:rsidRDefault="0032601E" w:rsidP="00153210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補助金</w:t>
            </w:r>
          </w:p>
        </w:tc>
        <w:tc>
          <w:tcPr>
            <w:tcW w:w="1661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812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</w:tr>
      <w:tr w:rsidR="0032601E" w:rsidTr="00153210">
        <w:tc>
          <w:tcPr>
            <w:tcW w:w="2263" w:type="dxa"/>
            <w:tcBorders>
              <w:bottom w:val="single" w:sz="4" w:space="0" w:color="auto"/>
            </w:tcBorders>
          </w:tcPr>
          <w:p w:rsidR="0032601E" w:rsidRDefault="0032601E" w:rsidP="00153210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2601E" w:rsidRDefault="0032601E" w:rsidP="0032601E">
            <w:pPr>
              <w:rPr>
                <w:rFonts w:hAnsi="ＭＳ 明朝"/>
              </w:rPr>
            </w:pPr>
          </w:p>
        </w:tc>
      </w:tr>
      <w:tr w:rsidR="0032601E" w:rsidTr="00153210">
        <w:tc>
          <w:tcPr>
            <w:tcW w:w="2263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32601E" w:rsidRDefault="0032601E" w:rsidP="0032601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収入計</w:t>
            </w:r>
            <w:r w:rsidR="00153210">
              <w:rPr>
                <w:rFonts w:hAnsi="ＭＳ 明朝" w:hint="eastAsia"/>
              </w:rPr>
              <w:t>(A)</w:t>
            </w:r>
          </w:p>
        </w:tc>
        <w:tc>
          <w:tcPr>
            <w:tcW w:w="1661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</w:tr>
      <w:tr w:rsidR="0032601E" w:rsidTr="00153210">
        <w:tc>
          <w:tcPr>
            <w:tcW w:w="2263" w:type="dxa"/>
            <w:tcBorders>
              <w:top w:val="single" w:sz="12" w:space="0" w:color="auto"/>
            </w:tcBorders>
          </w:tcPr>
          <w:p w:rsidR="0032601E" w:rsidRDefault="00153210" w:rsidP="0032601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【</w:t>
            </w:r>
            <w:r w:rsidR="0032601E">
              <w:rPr>
                <w:rFonts w:hAnsi="ＭＳ 明朝" w:hint="eastAsia"/>
              </w:rPr>
              <w:t>支出</w:t>
            </w:r>
            <w:r>
              <w:rPr>
                <w:rFonts w:hAnsi="ＭＳ 明朝" w:hint="eastAsia"/>
              </w:rPr>
              <w:t>】</w:t>
            </w:r>
          </w:p>
        </w:tc>
        <w:tc>
          <w:tcPr>
            <w:tcW w:w="1661" w:type="dxa"/>
            <w:tcBorders>
              <w:top w:val="single" w:sz="12" w:space="0" w:color="auto"/>
            </w:tcBorders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  <w:tcBorders>
              <w:top w:val="single" w:sz="12" w:space="0" w:color="auto"/>
            </w:tcBorders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  <w:tcBorders>
              <w:top w:val="single" w:sz="12" w:space="0" w:color="auto"/>
            </w:tcBorders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812" w:type="dxa"/>
            <w:tcBorders>
              <w:top w:val="single" w:sz="12" w:space="0" w:color="auto"/>
            </w:tcBorders>
          </w:tcPr>
          <w:p w:rsidR="0032601E" w:rsidRDefault="0032601E" w:rsidP="0032601E">
            <w:pPr>
              <w:rPr>
                <w:rFonts w:hAnsi="ＭＳ 明朝"/>
              </w:rPr>
            </w:pPr>
          </w:p>
        </w:tc>
      </w:tr>
      <w:tr w:rsidR="0032601E" w:rsidTr="00153210">
        <w:tc>
          <w:tcPr>
            <w:tcW w:w="2263" w:type="dxa"/>
          </w:tcPr>
          <w:p w:rsidR="0032601E" w:rsidRDefault="0032601E" w:rsidP="0032601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給与費</w:t>
            </w:r>
          </w:p>
        </w:tc>
        <w:tc>
          <w:tcPr>
            <w:tcW w:w="1661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812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</w:tr>
      <w:tr w:rsidR="0032601E" w:rsidTr="00153210">
        <w:tc>
          <w:tcPr>
            <w:tcW w:w="2263" w:type="dxa"/>
          </w:tcPr>
          <w:p w:rsidR="0032601E" w:rsidRDefault="0032601E" w:rsidP="0032601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福利厚生費</w:t>
            </w:r>
          </w:p>
        </w:tc>
        <w:tc>
          <w:tcPr>
            <w:tcW w:w="1661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812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</w:tr>
      <w:tr w:rsidR="0032601E" w:rsidTr="00153210">
        <w:tc>
          <w:tcPr>
            <w:tcW w:w="2263" w:type="dxa"/>
          </w:tcPr>
          <w:p w:rsidR="0032601E" w:rsidRDefault="0032601E" w:rsidP="0032601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委託料</w:t>
            </w:r>
          </w:p>
        </w:tc>
        <w:tc>
          <w:tcPr>
            <w:tcW w:w="1661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812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</w:tr>
      <w:tr w:rsidR="0032601E" w:rsidTr="00153210">
        <w:tc>
          <w:tcPr>
            <w:tcW w:w="2263" w:type="dxa"/>
          </w:tcPr>
          <w:p w:rsidR="0032601E" w:rsidRDefault="0032601E" w:rsidP="0032601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事務費</w:t>
            </w:r>
          </w:p>
        </w:tc>
        <w:tc>
          <w:tcPr>
            <w:tcW w:w="1661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812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</w:tr>
      <w:tr w:rsidR="0032601E" w:rsidTr="00153210">
        <w:tc>
          <w:tcPr>
            <w:tcW w:w="2263" w:type="dxa"/>
          </w:tcPr>
          <w:p w:rsidR="0032601E" w:rsidRDefault="0032601E" w:rsidP="0032601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地代等</w:t>
            </w:r>
          </w:p>
        </w:tc>
        <w:tc>
          <w:tcPr>
            <w:tcW w:w="1661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812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</w:tr>
      <w:tr w:rsidR="0032601E" w:rsidTr="00153210">
        <w:tc>
          <w:tcPr>
            <w:tcW w:w="2263" w:type="dxa"/>
          </w:tcPr>
          <w:p w:rsidR="0032601E" w:rsidRDefault="0032601E" w:rsidP="0032601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支払利子当</w:t>
            </w:r>
          </w:p>
        </w:tc>
        <w:tc>
          <w:tcPr>
            <w:tcW w:w="1661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812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</w:tr>
      <w:tr w:rsidR="0032601E" w:rsidTr="00153210">
        <w:tc>
          <w:tcPr>
            <w:tcW w:w="2263" w:type="dxa"/>
          </w:tcPr>
          <w:p w:rsidR="0032601E" w:rsidRDefault="0032601E" w:rsidP="0032601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利用者実費負担費用</w:t>
            </w:r>
          </w:p>
        </w:tc>
        <w:tc>
          <w:tcPr>
            <w:tcW w:w="1661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812" w:type="dxa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</w:tr>
      <w:tr w:rsidR="0032601E" w:rsidTr="00153210">
        <w:tc>
          <w:tcPr>
            <w:tcW w:w="2263" w:type="dxa"/>
            <w:tcBorders>
              <w:bottom w:val="single" w:sz="4" w:space="0" w:color="auto"/>
            </w:tcBorders>
          </w:tcPr>
          <w:p w:rsidR="0032601E" w:rsidRDefault="0032601E" w:rsidP="0032601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2601E" w:rsidRDefault="0032601E" w:rsidP="0032601E">
            <w:pPr>
              <w:rPr>
                <w:rFonts w:hAnsi="ＭＳ 明朝"/>
              </w:rPr>
            </w:pPr>
          </w:p>
        </w:tc>
      </w:tr>
      <w:tr w:rsidR="0032601E" w:rsidTr="00153210">
        <w:tc>
          <w:tcPr>
            <w:tcW w:w="226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2601E" w:rsidRDefault="0032601E" w:rsidP="001532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支出計</w:t>
            </w:r>
            <w:r w:rsidR="00153210" w:rsidRPr="00153210">
              <w:rPr>
                <w:rFonts w:hAnsi="ＭＳ 明朝"/>
              </w:rPr>
              <w:t>(</w:t>
            </w:r>
            <w:r w:rsidR="00153210">
              <w:rPr>
                <w:rFonts w:hAnsi="ＭＳ 明朝"/>
              </w:rPr>
              <w:t>B</w:t>
            </w:r>
            <w:r w:rsidR="00153210" w:rsidRPr="00153210">
              <w:rPr>
                <w:rFonts w:hAnsi="ＭＳ 明朝"/>
              </w:rPr>
              <w:t>)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</w:tr>
      <w:tr w:rsidR="0032601E" w:rsidTr="00153210">
        <w:tc>
          <w:tcPr>
            <w:tcW w:w="22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32601E" w:rsidRDefault="0032601E" w:rsidP="001532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減価償却前損益</w:t>
            </w:r>
            <w:r w:rsidR="00153210">
              <w:rPr>
                <w:rFonts w:hAnsi="ＭＳ 明朝" w:hint="eastAsia"/>
              </w:rPr>
              <w:t>(</w:t>
            </w:r>
            <w:r w:rsidR="00153210">
              <w:rPr>
                <w:rFonts w:hAnsi="ＭＳ 明朝"/>
              </w:rPr>
              <w:t>C</w:t>
            </w:r>
            <w:r w:rsidR="00153210">
              <w:rPr>
                <w:rFonts w:hAnsi="ＭＳ 明朝" w:hint="eastAsia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32601E" w:rsidRDefault="00153210" w:rsidP="0032601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A-B</w:t>
            </w:r>
          </w:p>
        </w:tc>
      </w:tr>
      <w:tr w:rsidR="0032601E" w:rsidTr="00153210">
        <w:tc>
          <w:tcPr>
            <w:tcW w:w="2263" w:type="dxa"/>
            <w:tcBorders>
              <w:top w:val="single" w:sz="12" w:space="0" w:color="auto"/>
              <w:bottom w:val="single" w:sz="4" w:space="0" w:color="auto"/>
            </w:tcBorders>
          </w:tcPr>
          <w:p w:rsidR="0032601E" w:rsidRDefault="0032601E" w:rsidP="001532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減価償却費</w:t>
            </w:r>
            <w:r w:rsidR="00153210">
              <w:rPr>
                <w:rFonts w:hAnsi="ＭＳ 明朝" w:hint="eastAsia"/>
              </w:rPr>
              <w:t>(</w:t>
            </w:r>
            <w:r w:rsidR="00153210">
              <w:rPr>
                <w:rFonts w:hAnsi="ＭＳ 明朝"/>
              </w:rPr>
              <w:t>D</w:t>
            </w:r>
            <w:r w:rsidR="00153210">
              <w:rPr>
                <w:rFonts w:hAnsi="ＭＳ 明朝" w:hint="eastAsia"/>
              </w:rPr>
              <w:t>)</w:t>
            </w:r>
          </w:p>
        </w:tc>
        <w:tc>
          <w:tcPr>
            <w:tcW w:w="1661" w:type="dxa"/>
            <w:tcBorders>
              <w:top w:val="single" w:sz="12" w:space="0" w:color="auto"/>
              <w:bottom w:val="single" w:sz="4" w:space="0" w:color="auto"/>
            </w:tcBorders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  <w:tcBorders>
              <w:top w:val="single" w:sz="12" w:space="0" w:color="auto"/>
              <w:bottom w:val="single" w:sz="4" w:space="0" w:color="auto"/>
            </w:tcBorders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  <w:tcBorders>
              <w:top w:val="single" w:sz="12" w:space="0" w:color="auto"/>
              <w:bottom w:val="single" w:sz="4" w:space="0" w:color="auto"/>
            </w:tcBorders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812" w:type="dxa"/>
            <w:tcBorders>
              <w:top w:val="single" w:sz="12" w:space="0" w:color="auto"/>
              <w:bottom w:val="single" w:sz="4" w:space="0" w:color="auto"/>
            </w:tcBorders>
          </w:tcPr>
          <w:p w:rsidR="0032601E" w:rsidRDefault="0032601E" w:rsidP="0032601E">
            <w:pPr>
              <w:rPr>
                <w:rFonts w:hAnsi="ＭＳ 明朝"/>
              </w:rPr>
            </w:pPr>
          </w:p>
        </w:tc>
      </w:tr>
      <w:tr w:rsidR="0032601E" w:rsidTr="00153210">
        <w:tc>
          <w:tcPr>
            <w:tcW w:w="2263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32601E" w:rsidRDefault="0032601E" w:rsidP="001532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減価償却後損益</w:t>
            </w:r>
            <w:r w:rsidR="00153210">
              <w:rPr>
                <w:rFonts w:hAnsi="ＭＳ 明朝" w:hint="eastAsia"/>
              </w:rPr>
              <w:t>(</w:t>
            </w:r>
            <w:r w:rsidR="00153210">
              <w:rPr>
                <w:rFonts w:hAnsi="ＭＳ 明朝"/>
              </w:rPr>
              <w:t>E</w:t>
            </w:r>
            <w:r w:rsidR="00153210">
              <w:rPr>
                <w:rFonts w:hAnsi="ＭＳ 明朝" w:hint="eastAsia"/>
              </w:rPr>
              <w:t>)</w:t>
            </w:r>
          </w:p>
        </w:tc>
        <w:tc>
          <w:tcPr>
            <w:tcW w:w="1661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32601E" w:rsidRDefault="00153210" w:rsidP="0032601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C-D</w:t>
            </w:r>
          </w:p>
        </w:tc>
      </w:tr>
      <w:tr w:rsidR="0032601E" w:rsidTr="00153210">
        <w:tc>
          <w:tcPr>
            <w:tcW w:w="2263" w:type="dxa"/>
            <w:tcBorders>
              <w:top w:val="single" w:sz="12" w:space="0" w:color="auto"/>
              <w:bottom w:val="single" w:sz="4" w:space="0" w:color="auto"/>
            </w:tcBorders>
          </w:tcPr>
          <w:p w:rsidR="0032601E" w:rsidRDefault="0032601E" w:rsidP="001532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租税公課</w:t>
            </w:r>
            <w:r w:rsidR="00153210">
              <w:rPr>
                <w:rFonts w:hAnsi="ＭＳ 明朝" w:hint="eastAsia"/>
              </w:rPr>
              <w:t>(</w:t>
            </w:r>
            <w:r w:rsidR="00153210">
              <w:rPr>
                <w:rFonts w:hAnsi="ＭＳ 明朝"/>
              </w:rPr>
              <w:t>F</w:t>
            </w:r>
            <w:r w:rsidR="00153210">
              <w:rPr>
                <w:rFonts w:hAnsi="ＭＳ 明朝" w:hint="eastAsia"/>
              </w:rPr>
              <w:t>)</w:t>
            </w:r>
          </w:p>
        </w:tc>
        <w:tc>
          <w:tcPr>
            <w:tcW w:w="1661" w:type="dxa"/>
            <w:tcBorders>
              <w:top w:val="single" w:sz="12" w:space="0" w:color="auto"/>
              <w:bottom w:val="single" w:sz="4" w:space="0" w:color="auto"/>
            </w:tcBorders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  <w:tcBorders>
              <w:top w:val="single" w:sz="12" w:space="0" w:color="auto"/>
              <w:bottom w:val="single" w:sz="4" w:space="0" w:color="auto"/>
            </w:tcBorders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  <w:tcBorders>
              <w:top w:val="single" w:sz="12" w:space="0" w:color="auto"/>
              <w:bottom w:val="single" w:sz="4" w:space="0" w:color="auto"/>
            </w:tcBorders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812" w:type="dxa"/>
            <w:tcBorders>
              <w:top w:val="single" w:sz="12" w:space="0" w:color="auto"/>
              <w:bottom w:val="single" w:sz="4" w:space="0" w:color="auto"/>
            </w:tcBorders>
          </w:tcPr>
          <w:p w:rsidR="0032601E" w:rsidRDefault="00153210" w:rsidP="0032601E">
            <w:pPr>
              <w:rPr>
                <w:rFonts w:hAnsi="ＭＳ 明朝"/>
              </w:rPr>
            </w:pPr>
            <w:r w:rsidRPr="00153210">
              <w:rPr>
                <w:rFonts w:hAnsi="ＭＳ 明朝" w:hint="eastAsia"/>
                <w:sz w:val="16"/>
              </w:rPr>
              <w:t>法人税・固定資産税等</w:t>
            </w:r>
          </w:p>
        </w:tc>
      </w:tr>
      <w:tr w:rsidR="0032601E" w:rsidTr="00153210">
        <w:tc>
          <w:tcPr>
            <w:tcW w:w="2263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32601E" w:rsidRDefault="0032601E" w:rsidP="001532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税引</w:t>
            </w:r>
            <w:r w:rsidR="00153210">
              <w:rPr>
                <w:rFonts w:hAnsi="ＭＳ 明朝" w:hint="eastAsia"/>
              </w:rPr>
              <w:t>き</w:t>
            </w:r>
            <w:r>
              <w:rPr>
                <w:rFonts w:hAnsi="ＭＳ 明朝" w:hint="eastAsia"/>
              </w:rPr>
              <w:t>後損益</w:t>
            </w:r>
            <w:r w:rsidR="00153210">
              <w:rPr>
                <w:rFonts w:hAnsi="ＭＳ 明朝" w:hint="eastAsia"/>
              </w:rPr>
              <w:t>(</w:t>
            </w:r>
            <w:r w:rsidR="00153210">
              <w:rPr>
                <w:rFonts w:hAnsi="ＭＳ 明朝"/>
              </w:rPr>
              <w:t>G</w:t>
            </w:r>
            <w:r w:rsidR="00153210">
              <w:rPr>
                <w:rFonts w:hAnsi="ＭＳ 明朝" w:hint="eastAsia"/>
              </w:rPr>
              <w:t>)</w:t>
            </w:r>
          </w:p>
        </w:tc>
        <w:tc>
          <w:tcPr>
            <w:tcW w:w="1661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32601E" w:rsidRDefault="00153210" w:rsidP="0032601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E-F</w:t>
            </w:r>
          </w:p>
        </w:tc>
      </w:tr>
      <w:tr w:rsidR="0032601E" w:rsidTr="00153210">
        <w:tc>
          <w:tcPr>
            <w:tcW w:w="2263" w:type="dxa"/>
            <w:tcBorders>
              <w:top w:val="single" w:sz="12" w:space="0" w:color="auto"/>
              <w:bottom w:val="single" w:sz="4" w:space="0" w:color="auto"/>
            </w:tcBorders>
          </w:tcPr>
          <w:p w:rsidR="0032601E" w:rsidRDefault="0032601E" w:rsidP="0032601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借入金元金返済</w:t>
            </w:r>
            <w:r w:rsidR="00153210">
              <w:rPr>
                <w:rFonts w:hAnsi="ＭＳ 明朝" w:hint="eastAsia"/>
              </w:rPr>
              <w:t>(H)</w:t>
            </w:r>
          </w:p>
        </w:tc>
        <w:tc>
          <w:tcPr>
            <w:tcW w:w="1661" w:type="dxa"/>
            <w:tcBorders>
              <w:top w:val="single" w:sz="12" w:space="0" w:color="auto"/>
              <w:bottom w:val="single" w:sz="4" w:space="0" w:color="auto"/>
            </w:tcBorders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  <w:tcBorders>
              <w:top w:val="single" w:sz="12" w:space="0" w:color="auto"/>
              <w:bottom w:val="single" w:sz="4" w:space="0" w:color="auto"/>
            </w:tcBorders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  <w:tcBorders>
              <w:top w:val="single" w:sz="12" w:space="0" w:color="auto"/>
              <w:bottom w:val="single" w:sz="4" w:space="0" w:color="auto"/>
            </w:tcBorders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812" w:type="dxa"/>
            <w:tcBorders>
              <w:top w:val="single" w:sz="12" w:space="0" w:color="auto"/>
              <w:bottom w:val="single" w:sz="4" w:space="0" w:color="auto"/>
            </w:tcBorders>
          </w:tcPr>
          <w:p w:rsidR="0032601E" w:rsidRDefault="0032601E" w:rsidP="0032601E">
            <w:pPr>
              <w:rPr>
                <w:rFonts w:hAnsi="ＭＳ 明朝"/>
              </w:rPr>
            </w:pPr>
          </w:p>
        </w:tc>
      </w:tr>
      <w:tr w:rsidR="0032601E" w:rsidTr="00153210">
        <w:tc>
          <w:tcPr>
            <w:tcW w:w="2263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32601E" w:rsidRDefault="0032601E" w:rsidP="001532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余剰金</w:t>
            </w:r>
            <w:r w:rsidR="00153210">
              <w:rPr>
                <w:rFonts w:hAnsi="ＭＳ 明朝" w:hint="eastAsia"/>
              </w:rPr>
              <w:t>(</w:t>
            </w:r>
            <w:r w:rsidR="00153210">
              <w:rPr>
                <w:rFonts w:hAnsi="ＭＳ 明朝"/>
              </w:rPr>
              <w:t>I</w:t>
            </w:r>
            <w:r w:rsidR="00153210">
              <w:rPr>
                <w:rFonts w:hAnsi="ＭＳ 明朝" w:hint="eastAsia"/>
              </w:rPr>
              <w:t>)</w:t>
            </w:r>
          </w:p>
        </w:tc>
        <w:tc>
          <w:tcPr>
            <w:tcW w:w="1661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32601E" w:rsidRDefault="00153210" w:rsidP="0032601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C-F-H</w:t>
            </w:r>
          </w:p>
        </w:tc>
      </w:tr>
      <w:tr w:rsidR="0032601E" w:rsidTr="00153210">
        <w:tc>
          <w:tcPr>
            <w:tcW w:w="2263" w:type="dxa"/>
            <w:tcBorders>
              <w:top w:val="single" w:sz="12" w:space="0" w:color="auto"/>
              <w:bottom w:val="single" w:sz="4" w:space="0" w:color="auto"/>
            </w:tcBorders>
          </w:tcPr>
          <w:p w:rsidR="0032601E" w:rsidRDefault="0032601E" w:rsidP="001532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前年度繰越金</w:t>
            </w:r>
            <w:r w:rsidR="00153210">
              <w:rPr>
                <w:rFonts w:hAnsi="ＭＳ 明朝" w:hint="eastAsia"/>
              </w:rPr>
              <w:t>(</w:t>
            </w:r>
            <w:r w:rsidR="00153210">
              <w:rPr>
                <w:rFonts w:hAnsi="ＭＳ 明朝"/>
              </w:rPr>
              <w:t>J</w:t>
            </w:r>
            <w:r w:rsidR="00153210">
              <w:rPr>
                <w:rFonts w:hAnsi="ＭＳ 明朝" w:hint="eastAsia"/>
              </w:rPr>
              <w:t>)</w:t>
            </w:r>
          </w:p>
        </w:tc>
        <w:tc>
          <w:tcPr>
            <w:tcW w:w="1661" w:type="dxa"/>
            <w:tcBorders>
              <w:top w:val="single" w:sz="12" w:space="0" w:color="auto"/>
              <w:bottom w:val="single" w:sz="4" w:space="0" w:color="auto"/>
            </w:tcBorders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  <w:tcBorders>
              <w:top w:val="single" w:sz="12" w:space="0" w:color="auto"/>
              <w:bottom w:val="single" w:sz="4" w:space="0" w:color="auto"/>
            </w:tcBorders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  <w:tcBorders>
              <w:top w:val="single" w:sz="12" w:space="0" w:color="auto"/>
              <w:bottom w:val="single" w:sz="4" w:space="0" w:color="auto"/>
            </w:tcBorders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812" w:type="dxa"/>
            <w:tcBorders>
              <w:top w:val="single" w:sz="12" w:space="0" w:color="auto"/>
              <w:bottom w:val="single" w:sz="4" w:space="0" w:color="auto"/>
            </w:tcBorders>
          </w:tcPr>
          <w:p w:rsidR="0032601E" w:rsidRDefault="0032601E" w:rsidP="0032601E">
            <w:pPr>
              <w:rPr>
                <w:rFonts w:hAnsi="ＭＳ 明朝"/>
              </w:rPr>
            </w:pPr>
          </w:p>
        </w:tc>
      </w:tr>
      <w:tr w:rsidR="0032601E" w:rsidTr="00153210">
        <w:tc>
          <w:tcPr>
            <w:tcW w:w="2263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32601E" w:rsidRDefault="0032601E" w:rsidP="001532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翌年度繰越金</w:t>
            </w:r>
            <w:r w:rsidR="00153210">
              <w:rPr>
                <w:rFonts w:hAnsi="ＭＳ 明朝" w:hint="eastAsia"/>
              </w:rPr>
              <w:t>(</w:t>
            </w:r>
            <w:r w:rsidR="00153210">
              <w:rPr>
                <w:rFonts w:hAnsi="ＭＳ 明朝"/>
              </w:rPr>
              <w:t>K</w:t>
            </w:r>
            <w:r w:rsidR="00153210">
              <w:rPr>
                <w:rFonts w:hAnsi="ＭＳ 明朝" w:hint="eastAsia"/>
              </w:rPr>
              <w:t>)</w:t>
            </w:r>
          </w:p>
        </w:tc>
        <w:tc>
          <w:tcPr>
            <w:tcW w:w="1661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662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32601E" w:rsidRDefault="0032601E" w:rsidP="0032601E">
            <w:pPr>
              <w:rPr>
                <w:rFonts w:hAnsi="ＭＳ 明朝"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32601E" w:rsidRDefault="00153210" w:rsidP="0032601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J+I</w:t>
            </w:r>
          </w:p>
        </w:tc>
      </w:tr>
    </w:tbl>
    <w:p w:rsidR="0032601E" w:rsidRPr="00842C61" w:rsidRDefault="00842C61" w:rsidP="00842C61">
      <w:pPr>
        <w:spacing w:line="200" w:lineRule="exac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注</w:t>
      </w:r>
      <w:r w:rsidR="0032601E" w:rsidRPr="00842C61">
        <w:rPr>
          <w:rFonts w:hAnsi="ＭＳ 明朝"/>
          <w:sz w:val="18"/>
          <w:szCs w:val="18"/>
        </w:rPr>
        <w:t>1　施設整備費用は含めない。</w:t>
      </w:r>
      <w:r w:rsidR="0032601E" w:rsidRPr="00842C61">
        <w:rPr>
          <w:rFonts w:hAnsi="ＭＳ 明朝"/>
          <w:sz w:val="18"/>
          <w:szCs w:val="18"/>
        </w:rPr>
        <w:tab/>
      </w:r>
      <w:r w:rsidR="0032601E" w:rsidRPr="00842C61">
        <w:rPr>
          <w:rFonts w:hAnsi="ＭＳ 明朝"/>
          <w:sz w:val="18"/>
          <w:szCs w:val="18"/>
        </w:rPr>
        <w:tab/>
      </w:r>
      <w:r w:rsidR="0032601E" w:rsidRPr="00842C61">
        <w:rPr>
          <w:rFonts w:hAnsi="ＭＳ 明朝"/>
          <w:sz w:val="18"/>
          <w:szCs w:val="18"/>
        </w:rPr>
        <w:tab/>
      </w:r>
      <w:r w:rsidR="0032601E" w:rsidRPr="00842C61">
        <w:rPr>
          <w:rFonts w:hAnsi="ＭＳ 明朝"/>
          <w:sz w:val="18"/>
          <w:szCs w:val="18"/>
        </w:rPr>
        <w:tab/>
      </w:r>
    </w:p>
    <w:p w:rsidR="0032601E" w:rsidRPr="00842C61" w:rsidRDefault="0032601E" w:rsidP="00842C61">
      <w:pPr>
        <w:spacing w:line="200" w:lineRule="exact"/>
        <w:ind w:leftChars="100" w:left="390" w:hangingChars="100" w:hanging="180"/>
        <w:rPr>
          <w:rFonts w:hAnsi="ＭＳ 明朝"/>
          <w:sz w:val="18"/>
          <w:szCs w:val="18"/>
        </w:rPr>
      </w:pPr>
      <w:r w:rsidRPr="00842C61">
        <w:rPr>
          <w:rFonts w:hAnsi="ＭＳ 明朝"/>
          <w:sz w:val="18"/>
          <w:szCs w:val="18"/>
        </w:rPr>
        <w:t>2　福利厚生費については、地域密着型サービス事業所の会計とは別に、母体法人で負担している場合は、その旨を記入すること。</w:t>
      </w:r>
      <w:r w:rsidRPr="00842C61">
        <w:rPr>
          <w:rFonts w:hAnsi="ＭＳ 明朝"/>
          <w:sz w:val="18"/>
          <w:szCs w:val="18"/>
        </w:rPr>
        <w:tab/>
      </w:r>
      <w:r w:rsidRPr="00842C61">
        <w:rPr>
          <w:rFonts w:hAnsi="ＭＳ 明朝"/>
          <w:sz w:val="18"/>
          <w:szCs w:val="18"/>
        </w:rPr>
        <w:tab/>
      </w:r>
      <w:r w:rsidRPr="00842C61">
        <w:rPr>
          <w:rFonts w:hAnsi="ＭＳ 明朝"/>
          <w:sz w:val="18"/>
          <w:szCs w:val="18"/>
        </w:rPr>
        <w:tab/>
      </w:r>
      <w:r w:rsidRPr="00842C61">
        <w:rPr>
          <w:rFonts w:hAnsi="ＭＳ 明朝"/>
          <w:sz w:val="18"/>
          <w:szCs w:val="18"/>
        </w:rPr>
        <w:tab/>
      </w:r>
    </w:p>
    <w:p w:rsidR="0032601E" w:rsidRPr="00842C61" w:rsidRDefault="0032601E" w:rsidP="00842C61">
      <w:pPr>
        <w:spacing w:line="200" w:lineRule="exact"/>
        <w:ind w:firstLineChars="116" w:firstLine="209"/>
        <w:rPr>
          <w:rFonts w:hAnsi="ＭＳ 明朝"/>
          <w:sz w:val="18"/>
          <w:szCs w:val="18"/>
        </w:rPr>
      </w:pPr>
      <w:r w:rsidRPr="00842C61">
        <w:rPr>
          <w:rFonts w:hAnsi="ＭＳ 明朝"/>
          <w:sz w:val="18"/>
          <w:szCs w:val="18"/>
        </w:rPr>
        <w:t>3　利用者負担実費分は、食材料費、光熱水費など利用者本人が負担する額を記入すること。</w:t>
      </w:r>
      <w:r w:rsidRPr="00842C61">
        <w:rPr>
          <w:rFonts w:hAnsi="ＭＳ 明朝"/>
          <w:sz w:val="18"/>
          <w:szCs w:val="18"/>
        </w:rPr>
        <w:tab/>
      </w:r>
    </w:p>
    <w:p w:rsidR="00BA457D" w:rsidRDefault="0032601E" w:rsidP="00842C61">
      <w:pPr>
        <w:spacing w:line="200" w:lineRule="exact"/>
        <w:ind w:firstLineChars="116" w:firstLine="209"/>
        <w:rPr>
          <w:rFonts w:hAnsi="ＭＳ 明朝"/>
          <w:sz w:val="18"/>
          <w:szCs w:val="18"/>
        </w:rPr>
      </w:pPr>
      <w:r w:rsidRPr="00842C61">
        <w:rPr>
          <w:rFonts w:hAnsi="ＭＳ 明朝"/>
          <w:sz w:val="18"/>
          <w:szCs w:val="18"/>
        </w:rPr>
        <w:t>4　併設する介護サービス事業所等がある場合は、事業所ごとに作成すること。</w:t>
      </w:r>
      <w:r w:rsidRPr="00842C61">
        <w:rPr>
          <w:rFonts w:hAnsi="ＭＳ 明朝"/>
          <w:sz w:val="18"/>
          <w:szCs w:val="18"/>
        </w:rPr>
        <w:tab/>
      </w:r>
      <w:r w:rsidRPr="00842C61">
        <w:rPr>
          <w:rFonts w:hAnsi="ＭＳ 明朝"/>
          <w:sz w:val="18"/>
          <w:szCs w:val="18"/>
        </w:rPr>
        <w:tab/>
      </w:r>
    </w:p>
    <w:p w:rsidR="00BA457D" w:rsidRDefault="00BA457D" w:rsidP="00BA457D">
      <w:pPr>
        <w:spacing w:line="200" w:lineRule="exact"/>
        <w:rPr>
          <w:rFonts w:hAnsi="ＭＳ 明朝"/>
          <w:sz w:val="18"/>
          <w:szCs w:val="18"/>
        </w:rPr>
      </w:pPr>
      <w:bookmarkStart w:id="0" w:name="_GoBack"/>
      <w:bookmarkEnd w:id="0"/>
    </w:p>
    <w:sectPr w:rsidR="00BA457D" w:rsidSect="00BD5822">
      <w:pgSz w:w="11906" w:h="16838"/>
      <w:pgMar w:top="1134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9F1" w:rsidRDefault="00B779F1" w:rsidP="003A2465">
      <w:r>
        <w:separator/>
      </w:r>
    </w:p>
  </w:endnote>
  <w:endnote w:type="continuationSeparator" w:id="0">
    <w:p w:rsidR="00B779F1" w:rsidRDefault="00B779F1" w:rsidP="003A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9F1" w:rsidRDefault="00B779F1" w:rsidP="003A2465">
      <w:r>
        <w:separator/>
      </w:r>
    </w:p>
  </w:footnote>
  <w:footnote w:type="continuationSeparator" w:id="0">
    <w:p w:rsidR="00B779F1" w:rsidRDefault="00B779F1" w:rsidP="003A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05C87"/>
    <w:multiLevelType w:val="hybridMultilevel"/>
    <w:tmpl w:val="5EA2FC94"/>
    <w:lvl w:ilvl="0" w:tplc="C9844F7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D746AA"/>
    <w:multiLevelType w:val="hybridMultilevel"/>
    <w:tmpl w:val="F9BA0958"/>
    <w:lvl w:ilvl="0" w:tplc="F76EDDD0">
      <w:start w:val="1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F3AEE21C">
      <w:start w:val="1"/>
      <w:numFmt w:val="decimalEnclosedCircle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1D275C7"/>
    <w:multiLevelType w:val="hybridMultilevel"/>
    <w:tmpl w:val="93D6E7A8"/>
    <w:lvl w:ilvl="0" w:tplc="A0CADA0A">
      <w:start w:val="1"/>
      <w:numFmt w:val="decimalEnclosedCircle"/>
      <w:lvlText w:val="%1"/>
      <w:lvlJc w:val="left"/>
      <w:pPr>
        <w:ind w:left="36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454069"/>
    <w:multiLevelType w:val="hybridMultilevel"/>
    <w:tmpl w:val="7826B404"/>
    <w:lvl w:ilvl="0" w:tplc="9A68184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70220901"/>
    <w:multiLevelType w:val="hybridMultilevel"/>
    <w:tmpl w:val="4AE6C118"/>
    <w:lvl w:ilvl="0" w:tplc="6F266C3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A0"/>
    <w:rsid w:val="00054F25"/>
    <w:rsid w:val="00103BC2"/>
    <w:rsid w:val="001312ED"/>
    <w:rsid w:val="00153210"/>
    <w:rsid w:val="00155ABD"/>
    <w:rsid w:val="00157CDE"/>
    <w:rsid w:val="002079AD"/>
    <w:rsid w:val="00223701"/>
    <w:rsid w:val="002C09CE"/>
    <w:rsid w:val="002C286D"/>
    <w:rsid w:val="002F3F04"/>
    <w:rsid w:val="0031718D"/>
    <w:rsid w:val="0032601E"/>
    <w:rsid w:val="0033762D"/>
    <w:rsid w:val="0035233D"/>
    <w:rsid w:val="0037387E"/>
    <w:rsid w:val="003A2465"/>
    <w:rsid w:val="003D2CDB"/>
    <w:rsid w:val="003E1B81"/>
    <w:rsid w:val="003E49B2"/>
    <w:rsid w:val="003F6996"/>
    <w:rsid w:val="004025DB"/>
    <w:rsid w:val="004542FF"/>
    <w:rsid w:val="00456940"/>
    <w:rsid w:val="004600B6"/>
    <w:rsid w:val="0046229F"/>
    <w:rsid w:val="004F1A30"/>
    <w:rsid w:val="00507B54"/>
    <w:rsid w:val="00512251"/>
    <w:rsid w:val="00565718"/>
    <w:rsid w:val="005B0AFD"/>
    <w:rsid w:val="005B2360"/>
    <w:rsid w:val="005D7358"/>
    <w:rsid w:val="006005E8"/>
    <w:rsid w:val="00651F79"/>
    <w:rsid w:val="00671E50"/>
    <w:rsid w:val="00732068"/>
    <w:rsid w:val="00742468"/>
    <w:rsid w:val="00767BAB"/>
    <w:rsid w:val="0079276E"/>
    <w:rsid w:val="007B7EF9"/>
    <w:rsid w:val="007D3FDC"/>
    <w:rsid w:val="007F71C7"/>
    <w:rsid w:val="00804295"/>
    <w:rsid w:val="00842C61"/>
    <w:rsid w:val="00843B14"/>
    <w:rsid w:val="00884239"/>
    <w:rsid w:val="00891953"/>
    <w:rsid w:val="00893AA6"/>
    <w:rsid w:val="008B344A"/>
    <w:rsid w:val="008C115C"/>
    <w:rsid w:val="008C41EB"/>
    <w:rsid w:val="008D6C99"/>
    <w:rsid w:val="0091412A"/>
    <w:rsid w:val="00967EB3"/>
    <w:rsid w:val="009B556C"/>
    <w:rsid w:val="00A74CE8"/>
    <w:rsid w:val="00A7759D"/>
    <w:rsid w:val="00A82659"/>
    <w:rsid w:val="00A9104C"/>
    <w:rsid w:val="00AA0960"/>
    <w:rsid w:val="00AC69A0"/>
    <w:rsid w:val="00AD41E6"/>
    <w:rsid w:val="00B20D6E"/>
    <w:rsid w:val="00B31586"/>
    <w:rsid w:val="00B779F1"/>
    <w:rsid w:val="00B8228B"/>
    <w:rsid w:val="00B86AB1"/>
    <w:rsid w:val="00B90B6D"/>
    <w:rsid w:val="00BA457D"/>
    <w:rsid w:val="00BD5822"/>
    <w:rsid w:val="00BF3DD4"/>
    <w:rsid w:val="00C15258"/>
    <w:rsid w:val="00C516EA"/>
    <w:rsid w:val="00C661D2"/>
    <w:rsid w:val="00C77337"/>
    <w:rsid w:val="00C86C50"/>
    <w:rsid w:val="00CF5AF0"/>
    <w:rsid w:val="00D105A8"/>
    <w:rsid w:val="00D14376"/>
    <w:rsid w:val="00D416C9"/>
    <w:rsid w:val="00D524A9"/>
    <w:rsid w:val="00DD763B"/>
    <w:rsid w:val="00DE6731"/>
    <w:rsid w:val="00DF5D91"/>
    <w:rsid w:val="00E35ADC"/>
    <w:rsid w:val="00E37631"/>
    <w:rsid w:val="00E42D36"/>
    <w:rsid w:val="00EA44CB"/>
    <w:rsid w:val="00EA56B4"/>
    <w:rsid w:val="00EC1FBD"/>
    <w:rsid w:val="00EE3710"/>
    <w:rsid w:val="00EF0445"/>
    <w:rsid w:val="00F11749"/>
    <w:rsid w:val="00F2786D"/>
    <w:rsid w:val="00F4669B"/>
    <w:rsid w:val="00F54240"/>
    <w:rsid w:val="00F806A0"/>
    <w:rsid w:val="00FA1BC8"/>
    <w:rsid w:val="00FA2839"/>
    <w:rsid w:val="00FB2846"/>
    <w:rsid w:val="00FB700A"/>
    <w:rsid w:val="00FC76F9"/>
    <w:rsid w:val="00FF4B61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4D9757-16E6-4856-825A-76279A4D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718D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F2786D"/>
  </w:style>
  <w:style w:type="character" w:customStyle="1" w:styleId="a6">
    <w:name w:val="日付 (文字)"/>
    <w:basedOn w:val="a0"/>
    <w:link w:val="a5"/>
    <w:uiPriority w:val="99"/>
    <w:semiHidden/>
    <w:rsid w:val="00F2786D"/>
  </w:style>
  <w:style w:type="paragraph" w:styleId="a7">
    <w:name w:val="header"/>
    <w:basedOn w:val="a"/>
    <w:link w:val="a8"/>
    <w:uiPriority w:val="99"/>
    <w:unhideWhenUsed/>
    <w:rsid w:val="003A24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2465"/>
  </w:style>
  <w:style w:type="paragraph" w:styleId="a9">
    <w:name w:val="footer"/>
    <w:basedOn w:val="a"/>
    <w:link w:val="aa"/>
    <w:uiPriority w:val="99"/>
    <w:unhideWhenUsed/>
    <w:rsid w:val="003A24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2465"/>
  </w:style>
  <w:style w:type="paragraph" w:styleId="ab">
    <w:name w:val="Balloon Text"/>
    <w:basedOn w:val="a"/>
    <w:link w:val="ac"/>
    <w:uiPriority w:val="99"/>
    <w:semiHidden/>
    <w:unhideWhenUsed/>
    <w:rsid w:val="00D52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24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EF0445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EF0445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EF0445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EF0445"/>
    <w:rPr>
      <w:sz w:val="24"/>
      <w:szCs w:val="24"/>
    </w:rPr>
  </w:style>
  <w:style w:type="paragraph" w:styleId="af1">
    <w:name w:val="List Paragraph"/>
    <w:basedOn w:val="a"/>
    <w:uiPriority w:val="34"/>
    <w:qFormat/>
    <w:rsid w:val="00223701"/>
    <w:pPr>
      <w:ind w:leftChars="400" w:left="840"/>
    </w:pPr>
    <w:rPr>
      <w:rFonts w:asciiTheme="minorHAnsi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FD5EE-E0B4-487E-B3F1-A4E8C4E0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36</cp:revision>
  <cp:lastPrinted>2022-05-23T07:17:00Z</cp:lastPrinted>
  <dcterms:created xsi:type="dcterms:W3CDTF">2022-04-05T04:03:00Z</dcterms:created>
  <dcterms:modified xsi:type="dcterms:W3CDTF">2022-05-30T23:42:00Z</dcterms:modified>
</cp:coreProperties>
</file>