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DC" w:rsidRDefault="008606DC" w:rsidP="008606DC">
      <w:pPr>
        <w:widowControl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（認定申請書ハ</w:t>
      </w:r>
      <w:r>
        <w:rPr>
          <w:rFonts w:ascii="ＭＳ ゴシック" w:eastAsia="ＭＳ ゴシック" w:hAnsi="ＭＳ ゴシック" w:hint="eastAsia"/>
          <w:sz w:val="24"/>
        </w:rPr>
        <w:t>－②の添付書類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p w:rsidR="008606DC" w:rsidRPr="0070772F" w:rsidRDefault="008606DC" w:rsidP="008606DC">
      <w:pPr>
        <w:widowControl/>
        <w:jc w:val="right"/>
        <w:rPr>
          <w:rFonts w:ascii="ＭＳ ゴシック" w:eastAsia="ＭＳ ゴシック" w:hAnsi="ＭＳ ゴシック" w:hint="eastAsia"/>
          <w:sz w:val="24"/>
        </w:rPr>
      </w:pPr>
      <w:bookmarkStart w:id="0" w:name="_GoBack"/>
      <w:bookmarkEnd w:id="0"/>
    </w:p>
    <w:p w:rsidR="008606DC" w:rsidRPr="0070772F" w:rsidRDefault="008606DC" w:rsidP="008606D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8606DC" w:rsidRPr="0070772F" w:rsidRDefault="008606DC" w:rsidP="008606D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:rsidR="008606DC" w:rsidRPr="0070772F" w:rsidRDefault="008606DC" w:rsidP="008606DC">
      <w:pPr>
        <w:widowControl/>
        <w:ind w:firstLineChars="100" w:firstLine="227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  <w:r w:rsidRPr="008606DC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8"/>
        <w:gridCol w:w="2995"/>
        <w:gridCol w:w="3027"/>
      </w:tblGrid>
      <w:tr w:rsidR="008606DC" w:rsidRPr="0070772F" w:rsidTr="008B7758"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8606DC" w:rsidRPr="0070772F" w:rsidTr="008B7758"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B7758"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B7758"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B7758"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B7758"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8606DC" w:rsidRPr="0070772F" w:rsidRDefault="008606DC" w:rsidP="008606D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8606DC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900569856"/>
        </w:rPr>
        <w:t>※：業種欄には、</w:t>
      </w:r>
      <w:r w:rsidRPr="008606DC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900569856"/>
        </w:rPr>
        <w:t>日本標準産業分類の細分類番号と細分類業種名を記載</w:t>
      </w:r>
      <w:r w:rsidRPr="008606DC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900569856"/>
        </w:rPr>
        <w:t>。</w:t>
      </w:r>
    </w:p>
    <w:p w:rsidR="008606DC" w:rsidRPr="0070772F" w:rsidRDefault="008606DC" w:rsidP="008606DC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8606DC" w:rsidRPr="0070772F" w:rsidRDefault="008606DC" w:rsidP="008606D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8606D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00569855"/>
        </w:rPr>
        <w:t>（表２：最近３か月間における</w:t>
      </w:r>
      <w:r w:rsidRPr="008606DC">
        <w:rPr>
          <w:rFonts w:ascii="ＭＳ ゴシック" w:eastAsia="ＭＳ ゴシック" w:hAnsi="ＭＳ ゴシック" w:hint="eastAsia"/>
          <w:color w:val="000000"/>
          <w:spacing w:val="6"/>
          <w:w w:val="95"/>
          <w:kern w:val="0"/>
          <w:sz w:val="22"/>
          <w:szCs w:val="22"/>
          <w:fitText w:val="8639" w:id="-900569855"/>
        </w:rPr>
        <w:t>企業</w:t>
      </w:r>
      <w:r w:rsidRPr="008606D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00569855"/>
        </w:rPr>
        <w:t>全体の売上高に占める指定業種の売上高の割合</w:t>
      </w:r>
      <w:r w:rsidRPr="008606DC">
        <w:rPr>
          <w:rFonts w:ascii="ＭＳ ゴシック" w:eastAsia="ＭＳ ゴシック" w:hAnsi="ＭＳ ゴシック" w:hint="eastAsia"/>
          <w:color w:val="000000"/>
          <w:spacing w:val="22"/>
          <w:w w:val="98"/>
          <w:kern w:val="0"/>
          <w:sz w:val="22"/>
          <w:szCs w:val="22"/>
          <w:fitText w:val="8639" w:id="-900569855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5"/>
        <w:gridCol w:w="4345"/>
      </w:tblGrid>
      <w:tr w:rsidR="008606DC" w:rsidRPr="0070772F" w:rsidTr="008B7758">
        <w:tc>
          <w:tcPr>
            <w:tcW w:w="5070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4698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8606DC" w:rsidRPr="0070772F" w:rsidTr="008B7758">
        <w:tc>
          <w:tcPr>
            <w:tcW w:w="5070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4698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8606DC" w:rsidRPr="0070772F" w:rsidTr="008B7758">
        <w:tc>
          <w:tcPr>
            <w:tcW w:w="5070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4698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8606DC" w:rsidRPr="0070772F" w:rsidRDefault="008606DC" w:rsidP="008606DC">
      <w:pPr>
        <w:widowControl/>
        <w:spacing w:line="12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8606DC" w:rsidRPr="0070772F" w:rsidRDefault="008606DC" w:rsidP="008606D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（表３：最近３か月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8606DC" w:rsidRPr="0070772F" w:rsidTr="008606DC">
        <w:tc>
          <w:tcPr>
            <w:tcW w:w="6799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の月平均売上高営業利益率【Ａ】</w:t>
            </w:r>
          </w:p>
        </w:tc>
        <w:tc>
          <w:tcPr>
            <w:tcW w:w="2268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606DC">
        <w:tc>
          <w:tcPr>
            <w:tcW w:w="6799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2268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8606DC" w:rsidRPr="0070772F" w:rsidRDefault="008606DC" w:rsidP="008606DC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:rsidR="008606DC" w:rsidRPr="0070772F" w:rsidRDefault="008606DC" w:rsidP="008606D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の前年同期の月平均売上高営業利益率）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8606DC" w:rsidRPr="0070772F" w:rsidTr="008606DC">
        <w:tc>
          <w:tcPr>
            <w:tcW w:w="7508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の前年同期の月平均売上高営業利益率【Ｂ】</w:t>
            </w:r>
          </w:p>
        </w:tc>
        <w:tc>
          <w:tcPr>
            <w:tcW w:w="1559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606DC">
        <w:tc>
          <w:tcPr>
            <w:tcW w:w="7508" w:type="dxa"/>
          </w:tcPr>
          <w:p w:rsidR="008606DC" w:rsidRPr="0070772F" w:rsidRDefault="008606DC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559" w:type="dxa"/>
          </w:tcPr>
          <w:p w:rsidR="008606DC" w:rsidRPr="0070772F" w:rsidRDefault="008606DC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8606DC" w:rsidRPr="0070772F" w:rsidRDefault="008606DC" w:rsidP="008606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:rsidR="008606DC" w:rsidRPr="0070772F" w:rsidRDefault="008606DC" w:rsidP="008606D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最近３か月間の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指定業種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6804"/>
        <w:gridCol w:w="1418"/>
        <w:gridCol w:w="1701"/>
      </w:tblGrid>
      <w:tr w:rsidR="008606DC" w:rsidRPr="0070772F" w:rsidTr="008606DC">
        <w:tc>
          <w:tcPr>
            <w:tcW w:w="6804" w:type="dxa"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【Ｂ】　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円　－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【Ａ】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円</w:t>
            </w:r>
          </w:p>
        </w:tc>
        <w:tc>
          <w:tcPr>
            <w:tcW w:w="1418" w:type="dxa"/>
            <w:vMerge w:val="restart"/>
            <w:vAlign w:val="center"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8606DC" w:rsidRPr="0070772F" w:rsidTr="008606DC">
        <w:tc>
          <w:tcPr>
            <w:tcW w:w="6804" w:type="dxa"/>
          </w:tcPr>
          <w:p w:rsidR="008606DC" w:rsidRPr="0070772F" w:rsidRDefault="008606DC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【Ｂ】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円</w:t>
            </w:r>
          </w:p>
        </w:tc>
        <w:tc>
          <w:tcPr>
            <w:tcW w:w="1418" w:type="dxa"/>
            <w:vMerge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606DC" w:rsidRPr="0070772F" w:rsidRDefault="008606DC" w:rsidP="008606D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:rsidR="008606DC" w:rsidRPr="0070772F" w:rsidRDefault="008606DC" w:rsidP="008606D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>
        <w:rPr>
          <w:rFonts w:ascii="ＭＳ ゴシック" w:eastAsia="ＭＳ ゴシック" w:hAnsi="ＭＳ ゴシック" w:hint="eastAsia"/>
          <w:sz w:val="24"/>
        </w:rPr>
        <w:t>最近３か月間の企業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6946"/>
        <w:gridCol w:w="1276"/>
        <w:gridCol w:w="1701"/>
      </w:tblGrid>
      <w:tr w:rsidR="008606DC" w:rsidRPr="0070772F" w:rsidTr="008606DC">
        <w:tc>
          <w:tcPr>
            <w:tcW w:w="6946" w:type="dxa"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   　円　－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円</w:t>
            </w:r>
          </w:p>
        </w:tc>
        <w:tc>
          <w:tcPr>
            <w:tcW w:w="1276" w:type="dxa"/>
            <w:vMerge w:val="restart"/>
            <w:vAlign w:val="center"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％</w:t>
            </w:r>
          </w:p>
        </w:tc>
      </w:tr>
      <w:tr w:rsidR="008606DC" w:rsidRPr="0070772F" w:rsidTr="008606DC">
        <w:tc>
          <w:tcPr>
            <w:tcW w:w="6946" w:type="dxa"/>
          </w:tcPr>
          <w:p w:rsidR="008606DC" w:rsidRPr="0070772F" w:rsidRDefault="008606DC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】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円</w:t>
            </w:r>
          </w:p>
        </w:tc>
        <w:tc>
          <w:tcPr>
            <w:tcW w:w="1276" w:type="dxa"/>
            <w:vMerge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:rsidR="008606DC" w:rsidRPr="0070772F" w:rsidRDefault="008606DC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8606DC" w:rsidRPr="0070772F" w:rsidRDefault="008606DC" w:rsidP="008606DC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D02F23" w:rsidRPr="008606DC" w:rsidRDefault="008606DC" w:rsidP="008606DC">
      <w:pPr>
        <w:widowControl/>
        <w:ind w:left="662" w:hangingChars="292" w:hanging="662"/>
        <w:jc w:val="left"/>
        <w:rPr>
          <w:rFonts w:ascii="ＭＳ ゴシック" w:eastAsia="ＭＳ ゴシック" w:hAnsi="ＭＳ ゴシック" w:hint="eastAsia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は、指定業種に属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D02F23" w:rsidRPr="008606DC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DC"/>
    <w:rsid w:val="008606DC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1F5079"/>
  <w15:chartTrackingRefBased/>
  <w15:docId w15:val="{F48F0CBE-5464-45DC-9AF8-81A5626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6DC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6DC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2024-10-10T00:37:00Z</dcterms:created>
  <dcterms:modified xsi:type="dcterms:W3CDTF">2024-10-10T00:45:00Z</dcterms:modified>
</cp:coreProperties>
</file>